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DS-2CE56D8T-IT3ZE(2.7-13.5mm)(O-STD)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2,7-13,5mm, 1920x1080, WDR,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Motorisiertes Varifokal-Objektiv mit Autofokus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Stromversorgung auch über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300609523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