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DS-2CD2T26G2-4I(2.8mm)(C)(O-STD)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Infrarot Beleuchtung mit 4 IR LEDs, Reichweite 80m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