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AMG255-1FAT-1S-P30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1 x 10/100BT RJ45 30W, 1 x 100/1GBFX SFP Slot, 230V IEC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Integriertes 60W Netzteil, 230 VAC, IEC C14</w:t>
      </w:r>
    </w:p>
    <w:p>
      <w:pPr>
        <w:pStyle w:val="p2Style"/>
      </w:pPr>
      <w:r>
        <w:rPr>
          <w:rStyle w:val="textStyle"/>
        </w:rPr>
        <w:t xml:space="preserve">Hutschienen- oder Wandmontage bei -40°C bis +70°C</w:t>
      </w:r>
    </w:p>
    <w:p>
      <w:pPr>
        <w:pStyle w:val="p2Style"/>
      </w:pPr>
      <w:r>
        <w:rPr>
          <w:rStyle w:val="textStyle"/>
        </w:rPr>
        <w:t xml:space="preserve">Redundanter 48-56VDC Eingang, Fehlerrelais</w:t>
      </w:r>
    </w:p>
    <w:p>
      <w:pPr>
        <w:pStyle w:val="p2Style"/>
      </w:pPr>
      <w:r>
        <w:rPr>
          <w:rStyle w:val="textStyle"/>
        </w:rPr>
        <w:t xml:space="preserve">SFP muss separat gekauft werden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Aluminiumgehäuse 68 x 69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10/100Base-TX, 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AMG255-1FAT-1S-P30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2026-06-05T20:29:53+00:00</dcterms:created>
  <dcterms:modified xsi:type="dcterms:W3CDTF">2026-06-05T20:29:53+00:00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