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AMG210M-1F-1S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0°C bis 50°, 1 x 10/100BT RJ45, 1 x 100FX,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