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0326P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24x RJ45, 2x shared SFP, PoE 37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