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H5PTZ-ACCS-CABL1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 für H5A PTZ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