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DS-7104HGHI-F1(S)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2MP, 4x Analog, 4x IP, HDTVI, CVI, AHD, IP, 1x SATA, H.264+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Multisignal Rekorder</w:t>
      </w:r>
    </w:p>
    <w:p>
      <w:pPr>
        <w:pStyle w:val="p2Style"/>
      </w:pPr>
      <w:r>
        <w:rPr>
          <w:rStyle w:val="textStyle"/>
        </w:rPr>
        <w:t xml:space="preserve">Auflösung bis 2 Megapixel</w:t>
      </w:r>
    </w:p>
    <w:p>
      <w:pPr>
        <w:pStyle w:val="p2Style"/>
      </w:pPr>
      <w:r>
        <w:rPr>
          <w:rStyle w:val="textStyle"/>
        </w:rPr>
        <w:t xml:space="preserve">Unterstützt IP, HD-TVI, CVI, AHD, Composite Signale</w:t>
      </w:r>
    </w:p>
    <w:p>
      <w:pPr>
        <w:pStyle w:val="p2Style"/>
      </w:pPr>
      <w:r>
        <w:rPr>
          <w:rStyle w:val="textStyle"/>
        </w:rPr>
        <w:t xml:space="preserve">Monitor Ausgänge HDMI, VGA</w:t>
      </w:r>
    </w:p>
    <w:p>
      <w:pPr>
        <w:pStyle w:val="p2Style"/>
      </w:pPr>
      <w:r>
        <w:rPr>
          <w:rStyle w:val="textStyle"/>
        </w:rPr>
        <w:t xml:space="preserve">2x USB 2.0 Anschluss für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300225244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Turbo-HD-DVR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2026-06-05T18:39:53+00:00</dcterms:created>
  <dcterms:modified xsi:type="dcterms:W3CDTF">2026-06-05T18:39:53+00:00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