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Q6124-E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7331021059535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PERIMETER DEFENDER PTZ 1P ELIC</w:t></w:r></w:p></w:tc><w:tc><w:tcPr><w:tcW w:w="4500" w:type="dxa"/><w:vAlign w:val="top"/><w:noWrap/></w:tcPr><w:p><w:pPr><w:spacing w:after="10"/></w:pPr><w:r><w:rPr><w:rStyle w:val=""/></w:rPr><w:t xml:space="preserve">Zusatzlizenz für PTZ Auto Tracking mit AXIS Perimeter Defender, E-Lizenz</w:t></w:r></w:p></w:tc></w:tr><w:tr><w:trPr/><w:tc><w:tcPr><w:tcW w:w="4500" w:type="dxa"/><w:vAlign w:val="top"/><w:noWrap/></w:tcPr><w:p><w:pPr><w:spacing w:after="10"/></w:pPr><w:r><w:rPr><w:rStyle w:val=""/></w:rPr><w:t xml:space="preserve">AXIS Q6128 HARD-COATED CLEAR D</w:t></w:r></w:p></w:tc><w:tc><w:tcPr><w:tcW w:w="4500" w:type="dxa"/><w:vAlign w:val="top"/><w:noWrap/></w:tcPr><w:p><w:pPr><w:spacing w:after="10"/></w:pPr><w:r><w:rPr><w:rStyle w:val=""/></w:rPr><w:t xml:space="preserve">Kuppel, klar, für AXIS Q61-E Serie, robuste Ausführung, inkl. Dichtung, Zubehörteil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T8124-E OUTDOOR MIDSPAN 6</w:t></w:r></w:p></w:tc><w:tc><w:tcPr><w:tcW w:w="4500" w:type="dxa"/><w:vAlign w:val="top"/><w:noWrap/></w:tcPr><w:p><w:pPr><w:spacing w:after="10"/></w:pPr><w:r><w:rPr><w:rStyle w:val=""/></w:rPr><w:t xml:space="preserve">PoE Midspan, 1 Port, IEEE802.3at, 60W, IP66, -40°C - +55°C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T8606 MEDIA CONV SWITCH 24VDC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SFP, 24VDC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T94A01C ATTACHMENT KIT</w:t></w:r></w:p></w:tc><w:tc><w:tcPr><w:tcW w:w="4500" w:type="dxa"/><w:vAlign w:val="top"/><w:noWrap/></w:tcPr><w:p><w:pPr><w:spacing w:after="10"/></w:pPr><w:r><w:rPr><w:rStyle w:val=""/></w:rPr><w:t xml:space="preserve">Montage Kit, zur Montage einer AXIS Q61 Kamera an eine AXIS Q6000-E Kamera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TQ6801 HYDROPHILIC CLEAR</w:t></w:r></w:p></w:tc><w:tc><w:tcPr><w:tcW w:w="4500" w:type="dxa"/><w:vAlign w:val="top"/><w:noWrap/></w:tcPr><w:p><w:pPr><w:spacing w:after="10"/></w:pPr><w:r><w:rPr><w:rStyle w:val=""/></w:rPr><w:t xml:space="preserve">Kuppel, klar, hydrophil, für AXIS Q6124-E, AXIS Q6128-E, AXIS Q6155-E,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Q6124-E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2026-09-11T23:55:27+00:00</dcterms:created>
  <dcterms:modified xsi:type="dcterms:W3CDTF">2026-09-11T23:55:27+00:00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