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Recording PC, i7, 16GB RAM, 240GB SSD, DVI, 2xDP, 4TB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