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1U-4BAY-SERVER-24TB-RAW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256GB SSD, 4x SATA, 24TB, WIN10 PRO, 19"/1HE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19"/1HE 4 Bay Hot-swap Rackmount Server</w:t>
      </w:r>
    </w:p>
    <w:p>
      <w:pPr>
        <w:pStyle w:val="p2Style"/>
      </w:pPr>
      <w:r>
        <w:rPr>
          <w:rStyle w:val="textStyle"/>
        </w:rPr>
        <w:t xml:space="preserve">24TB Festplattenspeicher, 16TB mit RAID5</w:t>
      </w:r>
    </w:p>
    <w:p>
      <w:pPr>
        <w:pStyle w:val="p2Style"/>
      </w:pPr>
      <w:r>
        <w:rPr>
          <w:rStyle w:val="textStyle"/>
        </w:rPr>
        <w:t xml:space="preserve">Intel Xenon E 6 Core, 16GB RAM, 2 x 1Gbe</w:t>
      </w:r>
    </w:p>
    <w:p>
      <w:pPr>
        <w:pStyle w:val="p2Style"/>
      </w:pPr>
      <w:r>
        <w:rPr>
          <w:rStyle w:val="textStyle"/>
        </w:rPr>
        <w:t xml:space="preserve">On-board VGA, Windows 10 PRO</w:t>
      </w:r>
    </w:p>
    <w:p>
      <w:pPr>
        <w:pStyle w:val="p2Style"/>
      </w:pPr>
      <w:r>
        <w:rPr>
          <w:rStyle w:val="textStyle"/>
        </w:rPr>
        <w:t xml:space="preserve">2 x M2 256GB SSD mit RAID1</w:t>
      </w:r>
    </w:p>
    <w:p>
      <w:pPr>
        <w:pStyle w:val="p2Style"/>
      </w:pPr>
      <w:r>
        <w:rPr>
          <w:rStyle w:val="textStyle"/>
        </w:rPr>
        <w:t xml:space="preserve">300W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1U-4BAY-SERVER-24TB-RAW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1U-4BAY-SERVER-RAID6CONFIG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1U-4BAY-SERVER, von RAID5 (Default) auf RAID6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2026-05-14T18:27:42+00:00</dcterms:created>
  <dcterms:modified xsi:type="dcterms:W3CDTF">2026-05-14T18:27:42+00:00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