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XRN-6410B2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Kanal, 400Mbps, 32MP, H.265, 2xHDMI, 8xHDD, AI-Suche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64 Kanal Netzwerk Video Rekorder</w:t>
      </w:r>
    </w:p>
    <w:p>
      <w:pPr>
        <w:pStyle w:val="p2Style"/>
      </w:pPr>
      <w:r>
        <w:rPr>
          <w:rStyle w:val="textStyle"/>
        </w:rPr>
        <w:t xml:space="preserve">AI-Suche mit Wisenet AI Kameras</w:t>
      </w:r>
    </w:p>
    <w:p>
      <w:pPr>
        <w:pStyle w:val="p2Style"/>
      </w:pPr>
      <w:r>
        <w:rPr>
          <w:rStyle w:val="textStyle"/>
        </w:rPr>
        <w:t xml:space="preserve">Benutzerfreundliches UI / UX</w:t>
      </w:r>
    </w:p>
    <w:p>
      <w:pPr>
        <w:pStyle w:val="p2Style"/>
      </w:pPr>
      <w:r>
        <w:rPr>
          <w:rStyle w:val="textStyle"/>
        </w:rPr>
        <w:t xml:space="preserve">Auflösung bis zu 32 Megapixel</w:t>
      </w:r>
    </w:p>
    <w:p>
      <w:pPr>
        <w:pStyle w:val="p2Style"/>
      </w:pPr>
      <w:r>
        <w:rPr>
          <w:rStyle w:val="textStyle"/>
        </w:rPr>
        <w:t xml:space="preserve">Gesamt Datendurchsatz (Aufzeichnung) 400Mbps</w:t>
      </w:r>
    </w:p>
    <w:p>
      <w:pPr>
        <w:pStyle w:val="p2Style"/>
      </w:pPr>
      <w:r>
        <w:rPr>
          <w:rStyle w:val="textStyle"/>
        </w:rPr>
        <w:t xml:space="preserve">8x SATA Intern (max. 80TB), keine HDD enthalten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 (2x HDMI)</w:t>
      </w:r>
    </w:p>
    <w:p>
      <w:pPr>
        <w:pStyle w:val="p2Style"/>
      </w:pPr>
      <w:r>
        <w:rPr>
          <w:rStyle w:val="textStyle"/>
        </w:rPr>
        <w:t xml:space="preserve">8 Alarm-Eingänge, 4 Alarm-Ausgänge</w:t>
      </w:r>
    </w:p>
    <w:p>
      <w:pPr>
        <w:pStyle w:val="p2Style"/>
      </w:pPr>
      <w:r>
        <w:rPr>
          <w:rStyle w:val="textStyle"/>
        </w:rPr>
        <w:t xml:space="preserve">Dynamic Event support, Bookmarking</w:t>
      </w:r>
    </w:p>
    <w:p>
      <w:pPr>
        <w:pStyle w:val="p2Style"/>
      </w:pPr>
      <w:r>
        <w:rPr>
          <w:rStyle w:val="textStyle"/>
        </w:rPr>
        <w:t xml:space="preserve">Single Netzteil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XRN-6410B2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mehr als 32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2026-10-19T15:04:55+00:00</dcterms:created>
  <dcterms:modified xsi:type="dcterms:W3CDTF">2026-10-19T15:04:55+00:00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