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231872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IP Style Basis RFID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Türstation, Kamera, 10" Display, RFID Leser, Bluetooth, PoE, IP65, IK08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Elegante High End Netzwerk Videosprechanlage</w:t>
      </w:r>
    </w:p>
    <w:p>
      <w:pPr>
        <w:pStyle w:val="p2Style"/>
      </w:pPr>
      <w:r>
        <w:rPr>
          <w:rStyle w:val="textStyle"/>
        </w:rPr>
        <w:t xml:space="preserve">5 Megapixel Kamera mit 110° Hview</w:t>
      </w:r>
    </w:p>
    <w:p>
      <w:pPr>
        <w:pStyle w:val="p2Style"/>
      </w:pPr>
      <w:r>
        <w:rPr>
          <w:rStyle w:val="textStyle"/>
        </w:rPr>
        <w:t xml:space="preserve">Forensic WDR und Infrarotbeleuchtung</w:t>
      </w:r>
    </w:p>
    <w:p>
      <w:pPr>
        <w:pStyle w:val="p2Style"/>
      </w:pPr>
      <w:r>
        <w:rPr>
          <w:rStyle w:val="textStyle"/>
        </w:rPr>
        <w:t xml:space="preserve">Full-Duplex-Audio, zwei Mikrofone, zwei Lautsprecher</w:t>
      </w:r>
    </w:p>
    <w:p>
      <w:pPr>
        <w:pStyle w:val="p2Style"/>
      </w:pPr>
      <w:r>
        <w:rPr>
          <w:rStyle w:val="textStyle"/>
        </w:rPr>
        <w:t xml:space="preserve">Erstklassiges 10" Touchdisplay mit 1280 x 800 Auflösung</w:t>
      </w:r>
    </w:p>
    <w:p>
      <w:pPr>
        <w:pStyle w:val="p2Style"/>
      </w:pPr>
      <w:r>
        <w:rPr>
          <w:rStyle w:val="textStyle"/>
        </w:rPr>
        <w:t xml:space="preserve">Integrierter Bluetooth-Leser mit 2N WaveKey Unterstützung</w:t>
      </w:r>
    </w:p>
    <w:p>
      <w:pPr>
        <w:pStyle w:val="p2Style"/>
      </w:pPr>
      <w:r>
        <w:rPr>
          <w:rStyle w:val="textStyle"/>
        </w:rPr>
        <w:t xml:space="preserve">Integrierter 125 kHz und 13.56 MHz RFID Kartenleser</w:t>
      </w:r>
    </w:p>
    <w:p>
      <w:pPr>
        <w:pStyle w:val="p2Style"/>
      </w:pPr>
      <w:r>
        <w:rPr>
          <w:rStyle w:val="textStyle"/>
        </w:rPr>
        <w:t xml:space="preserve">Ein NC/NO Relaiskontakt, ein aktiver Schaltausgang</w:t>
      </w:r>
    </w:p>
    <w:p>
      <w:pPr>
        <w:pStyle w:val="p2Style"/>
      </w:pPr>
      <w:r>
        <w:rPr>
          <w:rStyle w:val="textStyle"/>
        </w:rPr>
        <w:t xml:space="preserve">VBUS-Schnittstelle für Erweiterungsmodule</w:t>
      </w:r>
    </w:p>
    <w:p>
      <w:pPr>
        <w:pStyle w:val="p2Style"/>
      </w:pPr>
      <w:r>
        <w:rPr>
          <w:rStyle w:val="textStyle"/>
        </w:rPr>
        <w:t xml:space="preserve">Robustes Gehäuse, IK08, Schutzklasse IP65 </w:t>
      </w:r>
    </w:p>
    <w:p>
      <w:pPr>
        <w:pStyle w:val="p2Style"/>
      </w:pPr>
      <w:r>
        <w:rPr>
          <w:rStyle w:val="textStyle"/>
        </w:rPr>
        <w:t xml:space="preserve">Einfache Montage und Installation</w:t>
      </w:r>
    </w:p>
    <w:p>
      <w:pPr>
        <w:pStyle w:val="p2Style"/>
      </w:pPr>
      <w:r>
        <w:rPr>
          <w:rStyle w:val="textStyle"/>
        </w:rPr>
        <w:t xml:space="preserve">Stromversorgung über PoE+ (802.3at) oder 12VDC/4A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Style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Türsprechanlage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MP Netzwerkkamera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Numerische Tastatur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Touchscreen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Anzeigedisplay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10" Touchscreen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1/2,7"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2560x1920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Forensic WDR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1,7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G.711, G.722, G.729, L16/16kHz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VoIP Signalisierung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SIP 2.0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Glas, 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Lautsprecher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4W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10/100Base-TX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12V/600mA, 1x Relais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Leseverfahren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125 kHz EM4100, 125 kHz EM4200, 13,56 MHz iCLASS, 13,56 MHz Mifare, 2N Mobile Key, Bluetooth, FeliCa, NFC ready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Ruftasten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Touchscreen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Aufputz, Unterputz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IK08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9157101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2Wire EU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Ethernet über Zweidraht, Set aus Sender und Empfänger, PoE, inkl. EU PSU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 Advanced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Zutrittskontroll Software, bis 30 Geräte, bis 300 User, 5 Admins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 Pro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Zutrittskontroll Software, bis 100 Geräte, bis 1000 User, unbegenzte Admins, LDAP/CSV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Access Commander Unlimited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Zutrittskontroll Software, unbegrenzte Geräte, User und Admins, LDAP/CSV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EMarine RFID Card 125 kHz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Kontaktlose RFID Smartcard, 125kHz, EMarine, weiß, mit aufgedrucktem 2N Logo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EMarine RFID Key Fob 125kHz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Kontaktloser RFID Anhänger, 125kHz, EMarine, blau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Extern Fingerprint Rdr USB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Externer Fingerabdruck Leser, mit USB Interface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External Bluetooth Rdr USB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Externer Bluetooth Leser, mit USB Interface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External IP Relay 1OUT 1IN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Relais, über HTTP Befehle steuerbar, 1x Eingang, 1x Ausgang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External IP Relay 4 OUT PoE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Relais, über HTTP Befehle steuerbar, 4x Ausgang, 0x Eingang,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GXV 3350 IP Phone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Multimedia IP Telefon, 5" Farbdisplay, Kamera, Android OS, WLAN, Bluetooth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Indoor Compact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Innensprechstelle, 4,3" Touch Display, für 2N IP Türsprechstelle,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Indoor Compact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Innensprechstelle, 4,3" Touch Display, für 2N IP Türsprechstelle,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Indoor Talk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Innensprechstelle, HD Audio, kapazitive Tasten, Beleuchtung, Symbole,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Indoor Talk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Innensprechstelle, HD Audio, kapazitive Tasten, Beleuchtung, Symbole,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Indoor Touch 2.0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Innensprechstelle, 7? Touch Display, für 2N IP Türsprechstelle,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Indoor Touch 2.0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Innensprechstelle, 7? Touch Display, für 2N IP Türsprechstelle,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Indoor Touch 2.0 WiFi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Innensprechstelle, 7? Touch Display, für 2N IP Türsprechstelle, WLAN,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Indoor View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Innensprechstelle, 7" Touch Display, für 2N IP Türsprechstelle,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Indoor View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Innensprechstelle, 7" Touch Display, für 2N IP Türsprechstelle,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Gold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Gold Lizenz, für 2N IP Einheiten, Lizenzcode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Handset Black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Telefon, Handset,  Türöffner, LAN, PoE, 5V DC, Wandmontage,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Handset White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Telefon, Handset,  Türöffner, LAN, PoE, 5V DC, Wandmontage,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Induction Loop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Induktionsschleife zur Drahtlos Übertragung an ein Hörgerät, für 2N IP Intercoms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Informacast Lic.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 für Informacast, für 2N IP Einheiten, Lizenzcode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Phone D7A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Multimedia IP Telefon, 7" Touchscreen, Bluetooth, Android OS,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Security Relay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Relais, zur Absicherung von Schloss und Sprechanlage gegen Beschädigung und Manipulation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Style Flush Mount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Einbaudose, für Unterputz Montage einer 2N IP Style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Style Surface Mount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Montageplatte, für Aufputz Montage einer 2N IP Style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Vario/Force Exit Button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Taster zum Öffnen der Tür von innen, Anschluss an Logik Eingang, Wandeinbauversion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Verso Extension cable 1M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Verlängerungskabel, zum Absetzen von 2N IP Verso Modulen, 1m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Verso Extension cable 3M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Verlängerungskabel, zum Absetzen von 2N IP Verso Modulen, 3m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Verso Extension cable 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Verlängerungskabel, zum Absetzen von 2N IP Verso Modulen, 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Verso Tamper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Tamper Switch, zum Einbau in eine Verso IP Basiseinheit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Verso Wiegand module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Wiegand Modul, zum Einbau in eine Verso IP Basiseinheit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IP Wiegand Isolator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Isolator, zur galvanischen Trennung der Wiegand Schnittstelle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Magnetic Door Contact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Magnetisches Türkontakt Set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Mifare RFID Card 13.56MHz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Kontaktlose RFID Smartcard, 13,5MHz, Mifare, weiß, mit aufgedrucktem 2N Logo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Mifare RFID Key Fob 13MHz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Kontaktloser RFID Anhänger, 13,5MHz, Mifare, blau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RFID Rdr 13.5MHz Extern USB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RFID Kartenleser, extern, 13,56MHz, 125kHz, USB Interface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RFID Reader Extern Emarine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RFID Kartenleser, extern, 125kHz, Wiegand, Emarine, für 2N IP Vario/Force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RFID Reader Extern Mifare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RFID Kartenleser, extern, 13,56MHz, Wiegand, Mifare, für 2N IP Vario/Force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RFID SEC Rdr 13.5MHz Extern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Secure RFID Kartenleser, extern, 13,56MHz, 125kHz, USB Interface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2N/AXIS A9188 Network I/O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Netzwerk, I/O-Relais Modul, 8 konfigurierbare Ein- und Ausgänge, 8 Relais, PoE+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Automatic Door opener ED100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automatisch, kontaktloser Betrieb,  AC-Motor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F/Safe Signal 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250mm lang, reversibel, stromverriegelt, überwacht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F/Safe Signal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130mm lang, reversibel, stromverriegelt, überwacht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Failsafe 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250mm lang, reversibel, stromverriegelt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Failsafe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130mm lang, reversibel, stromverriegelt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250mm lang, reversibel, stromgeschaltet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Mech. Blocking 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250mm lang, reversibel, stromgeschaltet, Verriegelung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Mech. Blocking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130mm lang, reversibel, stromgeschaltet, Verriegelung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Momentum 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250mm lang, reversibel, impulsgeschaltet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Momentum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130mm lang, reversibel, impulsgeschaltet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breit, 130mm lang, reversibel, stromgeschaltet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Signalling 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250mm lang, reversibel, stromgeschaltet, überwacht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Doorstrike S5 Signalling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Türöffner, elektrisch, 16mm  breit, 130mm lang, reversibel, stromgeschaltet, überwacht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Lock SAM 7255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Türschloss, elektromechanisch, selbstverriegelnd,  für Holztüren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Lock SAM 7255 Momentum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Türschloss, elektromechanisch, selbstverriegelnd, überwacht, für Holztüren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Lock SAM 9235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Türschloss, elektromechanisch, selbstverriegelnd,  für Metalltüren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Lock SAM 9235 Momentum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Türschloss, elektromechanisch, selbstverriegelnd, überwacht, für Metalltüren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Maglock MEX100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Haltemagnet, für Paniktüren, 12VDC/250mA,  1800N Haltekraft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Magnetic Handle P300RP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Magnetleiste, 12V, 550mA,  3000N Haltekraft,  für Montage auf den Türrahmen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My2N Apartment Subscription 1Y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My2N Mobile Video Service, für 1 Whg für ein Jahr = 18 credits, max. 10 Jahre möglich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My2N Device Subscription 1Y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My2N Mobile Video Service, für 1 Gerät (Device) pro Jahr, max. 10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Injector Tenda PoE30G-AT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Injektor, 1 Port, 230V Eingang, 30W Ausgang, inkl. Netzanschlusskabel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STELE IP STYLE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 VA Stele, für 2N IP Style Bedienhöhe Personen, Außeneinsatz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CON-INTERCOM-IPKON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Vorkonfiguration, 1x IP-Intercomgerät, Funktionsprüfung, FW-Update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2024-03-29T14:43:56+00:00</dcterms:created>
  <dcterms:modified xsi:type="dcterms:W3CDTF">2024-03-29T14:43:56+00:00</dcterms:modified>
  <dc:title/>
  <dc:description/>
  <dc:subject/>
  <cp:keywords/>
  <cp:category/>
</cp:coreProperties>
</file>