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230243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Q6315-LE 50 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Kamera, 31x, Tag/Nacht, 1920x1080, IP67, IK10, Laserfokus,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1/2" Highend PTZ-Dome für den Innen- und Außeneinsatz</w:t>
      </w:r>
    </w:p>
    <w:p>
      <w:pPr>
        <w:pStyle w:val="p2Style"/>
      </w:pPr>
      <w:r>
        <w:rPr>
          <w:rStyle w:val="textStyle"/>
        </w:rPr>
        <w:t xml:space="preserve">31-fach Laser-Fokus-Zoomobjektiv: F1,36/6,91-214,64mm</w:t>
      </w:r>
    </w:p>
    <w:p>
      <w:pPr>
        <w:pStyle w:val="p2Style"/>
      </w:pPr>
      <w:r>
        <w:rPr>
          <w:rStyle w:val="textStyle"/>
        </w:rPr>
        <w:t xml:space="preserve">Schnellzoomfunktion mit Zoomgeschwindigkeit &lt; 1 Sek</w:t>
      </w:r>
    </w:p>
    <w:p>
      <w:pPr>
        <w:pStyle w:val="p2Style"/>
      </w:pPr>
      <w:r>
        <w:rPr>
          <w:rStyle w:val="textStyle"/>
        </w:rPr>
        <w:t xml:space="preserve">Lichtempfindlichkeit 0,06 Lux (F1.36, 30IRE, Farbe)</w:t>
      </w:r>
    </w:p>
    <w:p>
      <w:pPr>
        <w:pStyle w:val="p2Style"/>
      </w:pPr>
      <w:r>
        <w:rPr>
          <w:rStyle w:val="textStyle"/>
        </w:rPr>
        <w:t xml:space="preserve">Bildauflösung FullHDTV, 1920x1080 @ 50fps</w:t>
      </w:r>
    </w:p>
    <w:p>
      <w:pPr>
        <w:pStyle w:val="p2Style"/>
      </w:pPr>
      <w:r>
        <w:rPr>
          <w:rStyle w:val="textStyle"/>
        </w:rPr>
        <w:t xml:space="preserve">Tag/Nacht Funktion mit schaltbarem IR Filter</w:t>
      </w:r>
    </w:p>
    <w:p>
      <w:pPr>
        <w:pStyle w:val="p2Style"/>
      </w:pPr>
      <w:r>
        <w:rPr>
          <w:rStyle w:val="textStyle"/>
        </w:rPr>
        <w:t xml:space="preserve">Objektverfolgung 2 und Orientierungshilfe</w:t>
      </w:r>
    </w:p>
    <w:p>
      <w:pPr>
        <w:pStyle w:val="p2Style"/>
      </w:pPr>
      <w:r>
        <w:rPr>
          <w:rStyle w:val="textStyle"/>
        </w:rPr>
        <w:t xml:space="preserve">IR-Beleuchtung, OptimizedIR, mind. 300m Reichweite</w:t>
      </w:r>
    </w:p>
    <w:p>
      <w:pPr>
        <w:pStyle w:val="p2Style"/>
      </w:pPr>
      <w:r>
        <w:rPr>
          <w:rStyle w:val="textStyle"/>
        </w:rPr>
        <w:t xml:space="preserve">Zertifiziert gemäß TPM und FIPS 140-2 Stufe 2</w:t>
      </w:r>
    </w:p>
    <w:p>
      <w:pPr>
        <w:pStyle w:val="p2Style"/>
      </w:pPr>
      <w:r>
        <w:rPr>
          <w:rStyle w:val="textStyle"/>
        </w:rPr>
        <w:t xml:space="preserve">Betriebstemperaturbereich -50°C bis +50°C</w:t>
      </w:r>
    </w:p>
    <w:p>
      <w:pPr>
        <w:pStyle w:val="p2Style"/>
      </w:pPr>
      <w:r>
        <w:rPr>
          <w:rStyle w:val="textStyle"/>
        </w:rPr>
        <w:t xml:space="preserve">IP66, IP67, NEMA 4X und IK10 zertifiziert</w:t>
      </w:r>
    </w:p>
    <w:p>
      <w:pPr>
        <w:pStyle w:val="p2Style"/>
      </w:pPr>
      <w:r>
        <w:rPr>
          <w:rStyle w:val="textStyle"/>
        </w:rPr>
        <w:t xml:space="preserve">Axis High PoE 60 W SFP Midspan im Lieferumfang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Hängende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 Lux bei F1,35,30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SD-Karte, SDHC-Karte, 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60,6 - 2°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6,91 - 214,64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Laser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7331021072350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01924-002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OUTDOOR RJ CABLE 15M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Netzwerkkabel, CAT6, Außen, IP66/IP20, 15m,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OUTDOOR RJ CABLE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Netzwerkkabel, CAT6, Außen, IP66/IP20, 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SPR CONN PUSH PULL PLUG IDC-8 IP67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Anschlusskit: RJ45 Stecker, IP66, für Axis Outdoor PTZ Domes,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T91B63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70 cm, weiß, für Axis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T91G61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 für Axis PTZ-Kameras, Aluminium, weiß,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 Kit, für Montage auf 1,5" NPT Halterung, weiß, für AXIS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TQ5001-E WALL/POLE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Masthalterung, für Axis PTZ-Kameras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TQ6201-E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Außen, für AXIS Q6315-LE, für Lüftungsbereiche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TQ6808-E HARD-COAT CLEAR DOME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kratzfest, für AXIS Q6315-LE,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TQ6811-E DOME CL HYDROPHILIC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kratzfest, hydrophil, für AXIS Q6315-LE, IR-Abschirmung,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TQ6902-E WEATHER 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Wetterschutz, für Axis Q6315-LE und Q6318-LE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TQ6904-E ADAPTER Q61 SERI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Bracket, zum Kombinieren von zwei Kameras der AXIS Q61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TU9001 CONTROL BOARD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 und Tastatur, für Kamera- und Videomanagement,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TU9002 JOYSTICK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Joystick, zum Steuern von PTZ-Kameras,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TU9003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Tastatur für Videomanagement, LCD-Display,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SOL-GG-PTZ-Control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3D Mouse Control Keyboard, Multidimensionaler Joystick,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2026-09-21T13:21:16+00:00</dcterms:created>
  <dcterms:modified xsi:type="dcterms:W3CDTF">2026-09-21T13:21:16+00:00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