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TI8602 WALL MOUNT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Aufbau, für AXIS I8016-LVE, IK10,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Wandhalterung</w:t>
      </w:r>
    </w:p>
    <w:p>
      <w:pPr>
        <w:pStyle w:val="p2Style"/>
      </w:pPr>
      <w:r>
        <w:rPr>
          <w:rStyle w:val="textStyle"/>
        </w:rPr>
        <w:t xml:space="preserve">Für den Innen- und Außeneinsatz</w:t>
      </w:r>
    </w:p>
    <w:p>
      <w:pPr>
        <w:pStyle w:val="p2Style"/>
      </w:pPr>
      <w:r>
        <w:rPr>
          <w:rStyle w:val="textStyle"/>
        </w:rPr>
        <w:t xml:space="preserve">Schutz gegen Stöße, Wasser, Staub, Korrosion</w:t>
      </w:r>
    </w:p>
    <w:p>
      <w:pPr>
        <w:pStyle w:val="p2Style"/>
      </w:pPr>
      <w:r>
        <w:rPr>
          <w:rStyle w:val="textStyle"/>
        </w:rPr>
        <w:t xml:space="preserve">Optionaler Adapter für Kabelkanäle erhältlich</w:t>
      </w:r>
    </w:p>
    <w:p>
      <w:pPr>
        <w:pStyle w:val="p2Style"/>
      </w:pPr>
      <w:r>
        <w:rPr>
          <w:rStyle w:val="textStyle"/>
        </w:rPr>
        <w:t xml:space="preserve">Für AXIS I8016-LVE Video-Sprechanlage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2026-09-22T05:43:29+00:00</dcterms:created>
  <dcterms:modified xsi:type="dcterms:W3CDTF">2026-09-22T05:43:29+00:00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