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Infrarot, 12/24V,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1920x1080 Pixel, 60 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Reichweite: 45m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