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2HFT-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560x1944, Weißlicht, RS-485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