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Beste Lichtempfindlichtkeit mit Darkfighter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textStyle"/>
        </w:rPr>
        <w:t xml:space="preserve">Pigtail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