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DS-2CD4B25G0-IZS(4.7-65.8mm)B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4,7-65,8mm,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