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Handset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Telefon, Handset, Türöffner, LAN, PoE, 5V DC, Wandmontage,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Basis-IP-Innensprechstelle</w:t>
      </w:r>
    </w:p>
    <w:p>
      <w:pPr>
        <w:pStyle w:val="p2Style"/>
      </w:pPr>
      <w:r>
        <w:rPr>
          <w:rStyle w:val="textStyle"/>
        </w:rPr>
        <w:t xml:space="preserve">Einfache Türkommunikation</w:t>
      </w:r>
    </w:p>
    <w:p>
      <w:pPr>
        <w:pStyle w:val="p2Style"/>
      </w:pPr>
      <w:r>
        <w:rPr>
          <w:rStyle w:val="textStyle"/>
        </w:rPr>
        <w:t xml:space="preserve">Unterstützt SIP2.0 Protokoll</w:t>
      </w:r>
    </w:p>
    <w:p>
      <w:pPr>
        <w:pStyle w:val="p2Style"/>
      </w:pPr>
      <w:r>
        <w:rPr>
          <w:rStyle w:val="textStyle"/>
        </w:rPr>
        <w:t xml:space="preserve">Taste für Türöffnung (über Direktruf)</w:t>
      </w:r>
    </w:p>
    <w:p>
      <w:pPr>
        <w:pStyle w:val="p2Style"/>
      </w:pPr>
      <w:r>
        <w:rPr>
          <w:rStyle w:val="textStyle"/>
        </w:rPr>
        <w:t xml:space="preserve">Für Wandinstallation oder auf Tisch</w:t>
      </w:r>
    </w:p>
    <w:p>
      <w:pPr>
        <w:pStyle w:val="p2Style"/>
      </w:pPr>
      <w:r>
        <w:rPr>
          <w:rStyle w:val="textStyle"/>
        </w:rPr>
        <w:t xml:space="preserve">Direktwahltaste, z.B. zur Rezeption</w:t>
      </w:r>
    </w:p>
    <w:p>
      <w:pPr>
        <w:pStyle w:val="p2Style"/>
      </w:pPr>
      <w:r>
        <w:rPr>
          <w:rStyle w:val="textStyle"/>
        </w:rPr>
        <w:t xml:space="preserve">Lautsprecher für Freisprechen</w:t>
      </w:r>
    </w:p>
    <w:p>
      <w:pPr>
        <w:pStyle w:val="p2Style"/>
      </w:pPr>
      <w:r>
        <w:rPr>
          <w:rStyle w:val="textStyle"/>
        </w:rPr>
        <w:t xml:space="preserve">Stromversorgung: PoE oder 5V DC</w:t>
      </w:r>
    </w:p>
    <w:p>
      <w:pPr>
        <w:pStyle w:val="p2Style"/>
      </w:pPr>
      <w:r>
        <w:rPr>
          <w:rStyle w:val="textStyle"/>
        </w:rPr>
        <w:t xml:space="preserve">Gehäusefarbe: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G.729,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2026-07-30T01:37:33+00:00</dcterms:created>
  <dcterms:modified xsi:type="dcterms:W3CDTF">2026-07-30T01:37:33+00:00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