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DS-2CD2620F-I(2.8-12mm)(D)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1280x960@30fps, 2,8-12mm,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