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RS3621RPxs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12-Bay, Hotswap, ohne HDD, 4x GBit LAN, 19", 2HE, 2x PSU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Redundante Netzteile, Einbaumaße 19"/2HE</w:t>
      </w:r>
    </w:p>
    <w:p>
      <w:pPr>
        <w:pStyle w:val="p2Style"/>
      </w:pPr>
      <w:r>
        <w:rPr>
          <w:rStyle w:val="textStyle"/>
        </w:rPr>
        <w:t xml:space="preserve">Zuverlässige Speicherlösung für Großunternehmen</w:t>
      </w:r>
    </w:p>
    <w:p>
      <w:pPr>
        <w:pStyle w:val="p2Style"/>
      </w:pPr>
      <w:r>
        <w:rPr>
          <w:rStyle w:val="textStyle"/>
        </w:rPr>
        <w:t xml:space="preserve">Datendurchsatz von 3.829 MB/s und 433.873 IOPS</w:t>
      </w:r>
    </w:p>
    <w:p>
      <w:pPr>
        <w:pStyle w:val="p2Style"/>
      </w:pPr>
      <w:r>
        <w:rPr>
          <w:rStyle w:val="textStyle"/>
        </w:rPr>
        <w:t xml:space="preserve">Intel Xeon D-1521 Quad-Core 2,4GHz Prozessor</w:t>
      </w:r>
    </w:p>
    <w:p>
      <w:pPr>
        <w:pStyle w:val="p2Style"/>
      </w:pPr>
      <w:r>
        <w:rPr>
          <w:rStyle w:val="textStyle"/>
        </w:rPr>
        <w:t xml:space="preserve">Optionale 10GbE-Netzwerkfunktion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textStyle"/>
        </w:rPr>
        <w:t xml:space="preserve">Über Lizenzen auf max. 75 IP-Kameras erweiterbar</w:t>
      </w:r>
    </w:p>
    <w:p>
      <w:pPr>
        <w:pStyle w:val="p2Style"/>
      </w:pPr>
      <w:r>
        <w:rPr>
          <w:rStyle w:val="textStyle"/>
        </w:rPr>
        <w:t xml:space="preserve">Bildraten (H.264): 2250fps@720p, 900fps@1080p</w:t>
      </w:r>
    </w:p>
    <w:p>
      <w:pPr>
        <w:pStyle w:val="p2Style"/>
      </w:pPr>
      <w:r>
        <w:rPr>
          <w:rStyle w:val="textStyle"/>
        </w:rPr>
        <w:t xml:space="preserve">Bis zu 36 Laufwerke skalierbar mit Synology RX1217/RP</w:t>
      </w:r>
    </w:p>
    <w:p>
      <w:pPr>
        <w:pStyle w:val="p2Style"/>
      </w:pPr>
      <w:r>
        <w:rPr>
          <w:rStyle w:val="textStyle"/>
        </w:rPr>
        <w:t xml:space="preserve">Umfassende Virtualisierungslösung</w:t>
      </w:r>
    </w:p>
    <w:p>
      <w:pPr>
        <w:pStyle w:val="p2Style"/>
      </w:pPr>
      <w:r>
        <w:rPr>
          <w:rStyle w:val="textStyle"/>
        </w:rPr>
        <w:t xml:space="preserve">Erweitertes Btrfs-Dateisystem, bis 65.000 Schnappschüsse</w:t>
      </w:r>
    </w:p>
    <w:p>
      <w:pPr>
        <w:pStyle w:val="p2Style"/>
      </w:pPr>
      <w:r>
        <w:rPr>
          <w:rStyle w:val="textStyle"/>
        </w:rPr>
        <w:t xml:space="preserve">5 Jahre Garantie, Synology Replacement 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Six Core 2,2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4.718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USB 3.2 Gen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4711174724062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RS3621RPxs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XS+/XS Serie - Großunternehmen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D4EC-2666-16G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16GB Speichermodul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D4EC-2666-8G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 Speichermodul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E10G18-T1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Netzwerkkarte, IEEE 802.3an 10Gbps-Ethernet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HAT5300-12T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12TB, 24x7, für Synology NAS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M2D20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Speichererweiterungskarte, 2x M.2 SATA SSD, PCIe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MailPlus 20 Licenses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MailPlus Lizenzpaket für ein Jahr, für 20 Mail Accounts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MailPlus 5 Licenses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MailPlus Lizenzpaket für ein Jahr, für 5 Mail Accounts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RKS1317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Rackschienen Set, 2x Gleitschienen, ausziehbar, für Synology 19" Geräte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2026-07-01T19:39:20+00:00</dcterms:created>
  <dcterms:modified xsi:type="dcterms:W3CDTF">2026-07-01T19:39:20+00:00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