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DS-2CD2T46G2-2I(4mm)(C)(O-STD)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2688x1520@30fps, 4mm, Infrarot 60m,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Infrarot Beleuchtung, Reichweite 60m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6941264083764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