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24h Farbe, 4K 3840x2160@2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