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Meeting Room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Meeting Room Lizenz für 2N Indoor Touch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Überblick über die Besetzung der Sitzungsräume</w:t>
      </w:r>
    </w:p>
    <w:p>
      <w:pPr>
        <w:pStyle w:val="p2Style"/>
      </w:pPr>
      <w:r>
        <w:rPr>
          <w:rStyle w:val="textStyle"/>
        </w:rPr>
        <w:t xml:space="preserve">Für 2N Indoor Touch 2.0 mit Meeting Room App</w:t>
      </w:r>
    </w:p>
    <w:p>
      <w:pPr>
        <w:pStyle w:val="p2Style"/>
      </w:pPr>
      <w:r>
        <w:rPr>
          <w:rStyle w:val="textStyle"/>
        </w:rPr>
        <w:t xml:space="preserve">Farbige Besetzungsanzeige</w:t>
      </w:r>
    </w:p>
    <w:p>
      <w:pPr>
        <w:pStyle w:val="p2Style"/>
      </w:pPr>
      <w:r>
        <w:rPr>
          <w:rStyle w:val="textStyle"/>
        </w:rPr>
        <w:t xml:space="preserve">Unterstützung der Erweiterungs-Widgets</w:t>
      </w:r>
    </w:p>
    <w:p>
      <w:pPr>
        <w:pStyle w:val="p2Style"/>
      </w:pPr>
      <w:r>
        <w:rPr>
          <w:rStyle w:val="textStyle"/>
        </w:rPr>
        <w:t xml:space="preserve">Ad-Hoc-Reservierung möglich</w:t>
      </w:r>
    </w:p>
    <w:p>
      <w:pPr>
        <w:pStyle w:val="p2Style"/>
      </w:pPr>
      <w:r>
        <w:rPr>
          <w:rStyle w:val="textStyle"/>
        </w:rPr>
        <w:t xml:space="preserve">Synchronisation mit geteilten Kalendern</w:t>
      </w:r>
    </w:p>
    <w:p>
      <w:pPr>
        <w:pStyle w:val="p2Style"/>
      </w:pPr>
      <w:r>
        <w:rPr>
          <w:rStyle w:val="textStyle"/>
        </w:rPr>
        <w:t xml:space="preserve">Microsoft Office 365 und Exchange kompatibel</w:t>
      </w:r>
    </w:p>
    <w:p>
      <w:pPr>
        <w:pStyle w:val="p2Style"/>
      </w:pPr>
      <w:r>
        <w:rPr>
          <w:rStyle w:val="textStyle"/>
        </w:rPr>
        <w:t xml:space="preserve">Google Gmail und Zimbra kompatibel</w:t>
      </w:r>
    </w:p>
    <w:p>
      <w:pPr>
        <w:pStyle w:val="p2Style"/>
      </w:pPr>
      <w:r>
        <w:rPr>
          <w:rStyle w:val="textStyle"/>
        </w:rPr>
        <w:t xml:space="preserve">Anzeige von detaillierten Details zu Meeting</w:t>
      </w:r>
    </w:p>
    <w:p>
      <w:pPr>
        <w:pStyle w:val="p2Style"/>
      </w:pPr>
      <w:r>
        <w:rPr>
          <w:rStyle w:val="textStyle"/>
        </w:rPr>
        <w:t xml:space="preserve">Anzeige von Folgemeetings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2026-05-16T12:37:18+00:00</dcterms:created>
  <dcterms:modified xsi:type="dcterms:W3CDTF">2026-05-16T12:37:18+00:00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