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OPT-AND-SW17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ND Acryl Schutzglas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