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229239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CON-NVR-KON-xx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Vorkonfiguration 1x Netzwerk Video Rekorder mit mehr als 32 IP-Kameras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Persönliches Beratungsgespräch mit Anforderungsanalyse</w:t>
      </w:r>
    </w:p>
    <w:p>
      <w:pPr>
        <w:pStyle w:val="p2Style"/>
      </w:pPr>
      <w:r>
        <w:rPr>
          <w:rStyle w:val="textStyle"/>
        </w:rPr>
        <w:t xml:space="preserve">Einbindung von mehr als 32 Kameras</w:t>
      </w:r>
    </w:p>
    <w:p>
      <w:pPr>
        <w:pStyle w:val="p2Style"/>
      </w:pPr>
      <w:r>
        <w:rPr>
          <w:rStyle w:val="textStyle"/>
        </w:rPr>
        <w:t xml:space="preserve">Konfiguration nach vorgegebenen IP-Einstellungen</w:t>
      </w:r>
    </w:p>
    <w:p>
      <w:pPr>
        <w:pStyle w:val="p2Style"/>
      </w:pPr>
      <w:r>
        <w:rPr>
          <w:rStyle w:val="textStyle"/>
        </w:rPr>
        <w:t xml:space="preserve">Aktivierung von Lizenzen (herstellerabhängig)</w:t>
      </w:r>
    </w:p>
    <w:p>
      <w:pPr>
        <w:pStyle w:val="p2Style"/>
      </w:pPr>
      <w:r>
        <w:rPr>
          <w:rStyle w:val="textStyle"/>
        </w:rPr>
        <w:t xml:space="preserve">Gegebenfalls Aktualisierung der Firmware</w:t>
      </w:r>
    </w:p>
    <w:p>
      <w:pPr>
        <w:pStyle w:val="p2Style"/>
      </w:pPr>
      <w:r>
        <w:rPr>
          <w:rStyle w:val="textStyle"/>
        </w:rPr>
        <w:t xml:space="preserve">Funktionsprüfung der einzelnen Komponenten</w:t>
      </w:r>
    </w:p>
    <w:p>
      <w:pPr>
        <w:pStyle w:val="p2Style"/>
      </w:pPr>
      <w:r>
        <w:rPr>
          <w:rStyle w:val="textStyle"/>
        </w:rPr>
        <w:t xml:space="preserve">Testaufbau der Applikation mit Testlauf</w:t>
      </w:r>
    </w:p>
    <w:p>
      <w:pPr>
        <w:pStyle w:val="p2Style"/>
      </w:pPr>
      <w:r>
        <w:rPr>
          <w:rStyle w:val="textStyle"/>
        </w:rPr>
        <w:t xml:space="preserve">Telefonische Unterstützung bei der Inbetriebnahme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229239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2024-03-29T13:53:36+00:00</dcterms:created>
  <dcterms:modified xsi:type="dcterms:W3CDTF">2024-03-29T13:53:36+00:00</dcterms:modified>
  <dc:title/>
  <dc:description/>
  <dc:subject/>
  <cp:keywords/>
  <cp:category/>
</cp:coreProperties>
</file>