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21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8K, H.265, 2xHDMI, 16x HDD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