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DS-1603ZJ-Corner-P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hängend, grau,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