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Mobile Video Service, für Bosch BVMS Professional 10.0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