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DS-2CD6944G0-IHS/NFC(2.8mm)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4800x2688@30fps, 2,8mm, Alarm, Heizung, Glasfaser,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