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XNF-9010RV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Fix, Tag/Nacht, 3008x3008, 1,08mm, 360°,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 (8x)</w:t>
      </w:r>
    </w:p>
    <w:p>
      <w:pPr>
        <w:pStyle w:val="p2Style"/>
      </w:pPr>
      <w:r>
        <w:rPr>
          <w:rStyle w:val="textStyle"/>
        </w:rPr>
        <w:t xml:space="preserve">12 MP Auflösung, max.3008x3008@25fps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Beleuchtung, max. 10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Range, extremeWDR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XNF-9010RV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2026-07-21T08:59:24+00:00</dcterms:created>
  <dcterms:modified xsi:type="dcterms:W3CDTF">2026-07-21T08:59:24+00:00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