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iDS-2CD71C5G0-IZS(8-32mm)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, Fix, Tag/Nacht, 4000x3000@30fps, 8-32mm, Face,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