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iDS-2CD70C5G0-AP(O-STD)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12MP, Alarm, Audio, RS-485, 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Box Bauform für den Inneneinsatz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Variante mit P-Iris und Auto Back Focus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