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für Hikvision Kameras, 455,3x169,2x110,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