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TW1200 BW MINI BULLET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Picatinny kompatibel, 2,1mm, 1080p,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Body Worn Mini Bullet Sensor</w:t>
      </w:r>
    </w:p>
    <w:p>
      <w:pPr>
        <w:pStyle w:val="p2Style"/>
      </w:pPr>
      <w:r>
        <w:rPr>
          <w:rStyle w:val="textStyle"/>
        </w:rPr>
        <w:t xml:space="preserve">Leicht, Kompakt und unauffällig</w:t>
      </w:r>
    </w:p>
    <w:p>
      <w:pPr>
        <w:pStyle w:val="p2Style"/>
      </w:pPr>
      <w:r>
        <w:rPr>
          <w:rStyle w:val="textStyle"/>
        </w:rPr>
        <w:t xml:space="preserve">Gleiche optische Leistung wie die AXIS W100</w:t>
      </w:r>
    </w:p>
    <w:p>
      <w:pPr>
        <w:pStyle w:val="p2Style"/>
      </w:pPr>
      <w:r>
        <w:rPr>
          <w:rStyle w:val="textStyle"/>
        </w:rPr>
        <w:t xml:space="preserve">Kompatibel mit Picatinny-System</w:t>
      </w:r>
    </w:p>
    <w:p>
      <w:pPr>
        <w:pStyle w:val="p2Style"/>
      </w:pPr>
      <w:r>
        <w:rPr>
          <w:rStyle w:val="textStyle"/>
        </w:rPr>
        <w:t xml:space="preserve">Besonders für Helme geeignet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TW1900 ADHESIVE PICATINNY RAIL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Selbstklebende Picatinny Schiene, für Helmbefestigung AXIS TW1200,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TW1902 LENS PROTECTOR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 Ring, für AXIS AXIS TW1200 Sensor, 5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