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Villa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Intercom Set: IP Solo, Indoor Compact, 2x My2N Lizenz für 12 Monate,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