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DS-2TP21B-6AVF/W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Handheld, 160x120, 8MP optisch, 3,5" Touchdisplay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Thermische Auflösung 160x120 Pixels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textStyle"/>
        </w:rPr>
        <w:t xml:space="preserve">Zur Körpertemperatur-Messung geeignet</w:t>
      </w:r>
    </w:p>
    <w:p>
      <w:pPr>
        <w:pStyle w:val="p2Style"/>
      </w:pPr>
      <w:r>
        <w:rPr>
          <w:rStyle w:val="textStyle"/>
        </w:rPr>
        <w:t xml:space="preserve">Genauigkeit bis zu +-0,5°C (Zwischen 30 und 45°C)</w:t>
      </w:r>
    </w:p>
    <w:p>
      <w:pPr>
        <w:pStyle w:val="p2Style"/>
      </w:pPr>
      <w:r>
        <w:rPr>
          <w:rStyle w:val="textStyle"/>
        </w:rPr>
        <w:t xml:space="preserve">Akkulaufzeit bis zu 5 Stunden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+15°C ~ +35°C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308200048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2026-07-12T05:34:10+00:00</dcterms:created>
  <dcterms:modified xsi:type="dcterms:W3CDTF">2026-07-12T05:34:10+00:00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