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DS-2TP21B-6AVF/W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Handheld, 160x120, 8MP optisch, 3,5" Touchdisplay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Pixels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Körpertemperatur-Messung geeignet</w:t>
      </w:r>
    </w:p>
    <w:p>
      <w:pPr>
        <w:pStyle w:val="p2Style"/>
      </w:pPr>
      <w:r>
        <w:rPr>
          <w:rStyle w:val="textStyle"/>
        </w:rPr>
        <w:t xml:space="preserve">Genauigkeit bis zu +-0,5°C (Zwischen 30 und 45°C)</w:t>
      </w:r>
    </w:p>
    <w:p>
      <w:pPr>
        <w:pStyle w:val="p2Style"/>
      </w:pPr>
      <w:r>
        <w:rPr>
          <w:rStyle w:val="textStyle"/>
        </w:rPr>
        <w:t xml:space="preserve">Akkulaufzeit bis zu 5 Stunden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+15°C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308200048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2026-09-18T15:59:57+00:00</dcterms:created>
  <dcterms:modified xsi:type="dcterms:W3CDTF">2026-09-18T15:59:57+00:00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