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DS-2DF8A436IX-AEL(C)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PTZ, Tag/Nacht, 2560x1440@30fps, 36x,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