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HFD302MBSS-5M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Down Angle 5m, High-Flex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