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DS-2DY9250X-A(D)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Postioniersystem, Tag/Nacht, 1920x1080, 50x, WDR 120dB,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