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GSM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zur Anbindung von 2N Lift Systemen an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