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225736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QNF-8010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1/1,8" Netzwerk Dome, Fix, Fisheye, Tag/Nacht, 2048x2048, 1,14mm, WDR,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1/1.8" CMOS 360° Fisheye Kamera</w:t>
      </w:r>
    </w:p>
    <w:p>
      <w:pPr>
        <w:pStyle w:val="p2Style"/>
      </w:pPr>
      <w:r>
        <w:rPr>
          <w:rStyle w:val="textStyle"/>
        </w:rPr>
        <w:t xml:space="preserve">Single Panorama, Double Panorama, Quad Anzeige</w:t>
      </w:r>
    </w:p>
    <w:p>
      <w:pPr>
        <w:pStyle w:val="p2Style"/>
      </w:pPr>
      <w:r>
        <w:rPr>
          <w:rStyle w:val="textStyle"/>
        </w:rPr>
        <w:t xml:space="preserve">6 Megapixel Auflösung, max. 2048x2048@30fps</w:t>
      </w:r>
    </w:p>
    <w:p>
      <w:pPr>
        <w:pStyle w:val="p2Style"/>
      </w:pPr>
      <w:r>
        <w:rPr>
          <w:rStyle w:val="textStyle"/>
        </w:rPr>
        <w:t xml:space="preserve">Personenzählung und Heatmap</w:t>
      </w:r>
    </w:p>
    <w:p>
      <w:pPr>
        <w:pStyle w:val="p2Style"/>
      </w:pPr>
      <w:r>
        <w:rPr>
          <w:rStyle w:val="textStyle"/>
        </w:rPr>
        <w:t xml:space="preserve">Electronic Day&amp;Night</w:t>
      </w:r>
    </w:p>
    <w:p>
      <w:pPr>
        <w:pStyle w:val="p2Style"/>
      </w:pPr>
      <w:r>
        <w:rPr>
          <w:rStyle w:val="textStyle"/>
        </w:rPr>
        <w:t xml:space="preserve">Dual MicroSDXC Kartenslot für lokale Aufzeichnung</w:t>
      </w:r>
    </w:p>
    <w:p>
      <w:pPr>
        <w:pStyle w:val="p2Style"/>
      </w:pPr>
      <w:r>
        <w:rPr>
          <w:rStyle w:val="textStyle"/>
        </w:rPr>
        <w:t xml:space="preserve">Wide Dynamic Range (120dB), SSNR V</w:t>
      </w:r>
    </w:p>
    <w:p>
      <w:pPr>
        <w:pStyle w:val="p2Style"/>
      </w:pPr>
      <w:r>
        <w:rPr>
          <w:rStyle w:val="textStyle"/>
        </w:rPr>
        <w:t xml:space="preserve">H.265 mit Wisestream II Support</w:t>
      </w:r>
    </w:p>
    <w:p>
      <w:pPr>
        <w:pStyle w:val="p2Style"/>
      </w:pPr>
      <w:r>
        <w:rPr>
          <w:rStyle w:val="textStyle"/>
        </w:rPr>
        <w:t xml:space="preserve">Power over Ethernet (IEEE802.3af, Class3)</w:t>
      </w:r>
    </w:p>
    <w:p>
      <w:pPr>
        <w:pStyle w:val="p2Style"/>
      </w:pPr>
      <w:r>
        <w:rPr>
          <w:rStyle w:val="textStyle"/>
        </w:rPr>
        <w:t xml:space="preserve">Für Innenanwendung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weiß,RAL9003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Fisheye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0,2 Lux bei F2,5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Electronic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Elektronisch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2048x2048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1,14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QNF-8010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Q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SBD-110GP1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 Adapter für Hanwha Vision Kameras, RAL9003, Farbe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SBP-099HMW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Flanschplatte für Hänge Montage, für Hanwha Dome Kameras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SBP-099TMW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für Hanwha Fixdomes. Aluminium, mit Neigung,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SBP-120HMW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 für QNV-C8011R/C9011R,QNF8010/9010 QND-6011/6021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SBP-120WMW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Hawha Techwin Dome Kameras, Kunststoff,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SHD-1128FPW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Deckeneinbaugehäuse für Hanwha Techwin Domekameras, Innen, Weiß, Kunststoff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2026-07-21T07:52:20+00:00</dcterms:created>
  <dcterms:modified xsi:type="dcterms:W3CDTF">2026-07-21T07:52:20+00:00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