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HCO-7030RA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Kamera, Bullet, Tag/Nacht, 6mm, Infrarot, 2560x1440, BLC,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Bullet Kamera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F2,0/6 mm Festbrennweite</w:t>
      </w:r>
    </w:p>
    <w:p>
      <w:pPr>
        <w:pStyle w:val="p2Style"/>
      </w:pPr>
      <w:r>
        <w:rPr>
          <w:rStyle w:val="textStyle"/>
        </w:rPr>
        <w:t xml:space="preserve">Lichtempfindlichkeit 0,27 Lux bei F2,0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Integrierte IR LED Beleuchtung, Reichweite bis 30m</w:t>
      </w:r>
    </w:p>
    <w:p>
      <w:pPr>
        <w:pStyle w:val="p2Style"/>
      </w:pPr>
      <w:r>
        <w:rPr>
          <w:rStyle w:val="textStyle"/>
        </w:rPr>
        <w:t xml:space="preserve">Steuerung über Koaxialkabel (ACP)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textStyle"/>
        </w:rPr>
        <w:t xml:space="preserve">Schutzklasse IP66, IK10 Vandalismusschutz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49,01°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HCO-7030RA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2026-05-22T00:31:57+00:00</dcterms:created>
  <dcterms:modified xsi:type="dcterms:W3CDTF">2026-05-22T00:31:57+00:00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