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RETROFIT KIT T94K01L/02L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Set zum Einbau von AXIS P32/M32 Kameras in AXIS T94K02L/T94K01L,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Wiederverwendung von Deckeneinbaugehäusen</w:t>
      </w:r>
    </w:p>
    <w:p>
      <w:pPr>
        <w:pStyle w:val="p2Style"/>
      </w:pPr>
      <w:r>
        <w:rPr>
          <w:rStyle w:val="textStyle"/>
        </w:rPr>
        <w:t xml:space="preserve">Für AXIS T94K02L und AXIS T94K01L Recessed Mount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textStyle"/>
        </w:rPr>
        <w:t xml:space="preserve">Mit Mikrofonloch für kompatible Kameras</w:t>
      </w:r>
    </w:p>
    <w:p>
      <w:pPr>
        <w:pStyle w:val="p2Style"/>
      </w:pPr>
      <w:r>
        <w:rPr>
          <w:rStyle w:val="textStyle"/>
        </w:rPr>
        <w:t xml:space="preserve">Beinhaltet Abdeckung, Ring, Schrauben, Dichtungen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2026-10-19T20:03:02+00:00</dcterms:created>
  <dcterms:modified xsi:type="dcterms:W3CDTF">2026-10-19T20:03:02+00:00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