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DS-2DF8250I5X-AELW(C) (withwip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