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WDR,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T8124-E OUTDOOR MIDSPAN 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60W, IP66, -40°C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