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SMOKED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weiß, für AXIS P3717-PLE,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