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jetpower-AK-24AC Netzteil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230VAC-24VAC-5A, Kunststoffgehäuse,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Universal Spannungsversorgung</w:t>
      </w:r>
    </w:p>
    <w:p>
      <w:pPr>
        <w:pStyle w:val="p2Style"/>
      </w:pPr>
      <w:r>
        <w:rPr>
          <w:rStyle w:val="textStyle"/>
        </w:rPr>
        <w:t xml:space="preserve">Eingangsspannung 230VAC 50/60Hz</w:t>
      </w:r>
    </w:p>
    <w:p>
      <w:pPr>
        <w:pStyle w:val="p2Style"/>
      </w:pPr>
      <w:r>
        <w:rPr>
          <w:rStyle w:val="textStyle"/>
        </w:rPr>
        <w:t xml:space="preserve">Ausgangsspannung 24VAC/5A</w:t>
      </w:r>
    </w:p>
    <w:p>
      <w:pPr>
        <w:pStyle w:val="p2Style"/>
      </w:pPr>
      <w:r>
        <w:rPr>
          <w:rStyle w:val="textStyle"/>
        </w:rPr>
        <w:t xml:space="preserve">Anzahl Kabelverschraubungen 2</w:t>
      </w:r>
    </w:p>
    <w:p>
      <w:pPr>
        <w:pStyle w:val="p2Style"/>
      </w:pPr>
      <w:r>
        <w:rPr>
          <w:rStyle w:val="textStyle"/>
        </w:rPr>
        <w:t xml:space="preserve">Maße (LxBxT)210x120x93mm</w:t>
      </w:r>
    </w:p>
    <w:p>
      <w:pPr>
        <w:pStyle w:val="p2Style"/>
      </w:pPr>
      <w:r>
        <w:rPr>
          <w:rStyle w:val="textStyle"/>
        </w:rPr>
        <w:t xml:space="preserve">Gewicht &lt; 2Kg</w:t>
      </w:r>
    </w:p>
    <w:p>
      <w:pPr>
        <w:pStyle w:val="p2Style"/>
      </w:pPr>
      <w:r>
        <w:rPr>
          <w:rStyle w:val="textStyle"/>
        </w:rPr>
        <w:t xml:space="preserve">Temperaturbereich 0°C bis 40°C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221569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2026-10-17T17:40:49+00:00</dcterms:created>
  <dcterms:modified xsi:type="dcterms:W3CDTF">2026-10-17T17:40:49+00:00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