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225788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SX-19G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19? (48cm) LCD Monitor, 24/7, 1280x1024, FBAS, VGA, DVI, DisplayPort, ext. Netzgerät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19" (48,2cm) Bildschirmdiagonale</w:t>
      </w:r>
    </w:p>
    <w:p>
      <w:pPr>
        <w:pStyle w:val="p2Style"/>
      </w:pPr>
      <w:r>
        <w:rPr>
          <w:rStyle w:val="textStyle"/>
        </w:rPr>
        <w:t xml:space="preserve">Auflösung: 1280x1024 Pixels (SXGA)</w:t>
      </w:r>
    </w:p>
    <w:p>
      <w:pPr>
        <w:pStyle w:val="p2Style"/>
      </w:pPr>
      <w:r>
        <w:rPr>
          <w:rStyle w:val="textStyle"/>
        </w:rPr>
        <w:t xml:space="preserve">LED Hintergrundbeleuchtung</w:t>
      </w:r>
    </w:p>
    <w:p>
      <w:pPr>
        <w:pStyle w:val="p2Style"/>
      </w:pPr>
      <w:r>
        <w:rPr>
          <w:rStyle w:val="textStyle"/>
        </w:rPr>
        <w:t xml:space="preserve">2x FBAS, Y/C, VGA, DVI, DisplayPort</w:t>
      </w:r>
    </w:p>
    <w:p>
      <w:pPr>
        <w:pStyle w:val="p2Style"/>
      </w:pPr>
      <w:r>
        <w:rPr>
          <w:rStyle w:val="textStyle"/>
        </w:rPr>
        <w:t xml:space="preserve">Integrierte Lautsprecher (2 x 2W)</w:t>
      </w:r>
    </w:p>
    <w:p>
      <w:pPr>
        <w:pStyle w:val="p2Style"/>
      </w:pPr>
      <w:r>
        <w:rPr>
          <w:rStyle w:val="textStyle"/>
        </w:rPr>
        <w:t xml:space="preserve">Externes Netzgerät im Lieferumfang</w:t>
      </w:r>
    </w:p>
    <w:p>
      <w:pPr>
        <w:pStyle w:val="p2Style"/>
      </w:pPr>
      <w:r>
        <w:rPr>
          <w:rStyle w:val="textStyle"/>
        </w:rPr>
        <w:t xml:space="preserve">Ausgelegt für 24/7-Betrieb</w:t>
      </w:r>
    </w:p>
    <w:p>
      <w:pPr>
        <w:pStyle w:val="p2Style"/>
      </w:pPr>
      <w:r>
        <w:rPr>
          <w:rStyle w:val="textStyle"/>
        </w:rPr>
        <w:t xml:space="preserve">Robustes Aluminiumgehäuse mit Standfuß</w:t>
      </w:r>
    </w:p>
    <w:p>
      <w:pPr>
        <w:pStyle w:val="p2Style"/>
      </w:pPr>
      <w:r>
        <w:rPr>
          <w:rStyle w:val="textStyle"/>
        </w:rPr>
        <w:t xml:space="preserve">NeoV Glasfilterscheibe (3mm)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SX-Serie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Anwendungsmöglichkeiten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24/7, Desktop, Industrie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1280x1024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Hintergrundbeleuchtung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(Zoll)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(cm)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48,2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Seitenverhältnis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5:4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Helligkeit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Kontrastverhältnis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20.000.000:1 (DCR)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Reaktionszeit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Composite (FBAS), DisplayPort, DVI-D, HDMI, VGA, Y/C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RS-232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CB , REACH, RoHS, WEEE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SX9G0011E0100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AG Neovo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4710739595871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CB-01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Adapterkabel HDMI / DVI-D, goldbeschichtete Kontakte, 1,8m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CMP-01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Deckenbefestigungspfeiler, 92,4-142,4cm, max. 60/120kg, für verschiedene Wandhalter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 mit Tischklemme, max. 10kg,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DMC-02D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Dual-Desktophalterung mit Tischklemme,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DMS-01D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 Monitorfuß,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ES-02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Monitorständer, Traglast max. 8kg, höhenverstellbar, VESA 75x75mm, 100x100mm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PMK-01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dreh- schwenk- und neigbar, für AG Neovo Monitore, VESA 75 und 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WMA-01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Monitorarm, zur Wandbefestigung, max. 25kg, VESA 75 bis 400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für AG Neovo Monitore, nicht neigbar, max. 18kg, VESA 75 und 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Decken-/Wandhalterungskit, neigbar, max. 60kg, VESA 100 und 200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SMS CL VST 500-750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LCD Monitore, 360°, bis 15kg, 450-650mm, Aluminium/silber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2024-03-29T10:25:02+00:00</dcterms:created>
  <dcterms:modified xsi:type="dcterms:W3CDTF">2024-03-29T10:25:02+00:00</dcterms:modified>
  <dc:title/>
  <dc:description/>
  <dc:subject/>
  <cp:keywords/>
  <cp:category/>
</cp:coreProperties>
</file>