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DS-1471ZJ-135(BLack)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schwarz, 150x150x565mm,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